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A25" w:rsidRDefault="00A55A25" w:rsidP="00D53E83">
      <w:pPr>
        <w:jc w:val="center"/>
        <w:rPr>
          <w:rFonts w:cs="David" w:hint="cs"/>
          <w:b/>
          <w:bCs/>
          <w:sz w:val="28"/>
          <w:szCs w:val="28"/>
          <w:u w:val="single"/>
          <w:rtl/>
        </w:rPr>
      </w:pPr>
    </w:p>
    <w:p w:rsidR="006F04A7" w:rsidRPr="00FE36EE" w:rsidRDefault="00D53E83" w:rsidP="00D53E83">
      <w:pPr>
        <w:jc w:val="center"/>
        <w:rPr>
          <w:rFonts w:cs="David" w:hint="cs"/>
          <w:b/>
          <w:bCs/>
          <w:sz w:val="32"/>
          <w:szCs w:val="32"/>
          <w:u w:val="single"/>
          <w:rtl/>
        </w:rPr>
      </w:pPr>
      <w:r w:rsidRPr="00FE36EE">
        <w:rPr>
          <w:rFonts w:cs="David" w:hint="cs"/>
          <w:b/>
          <w:bCs/>
          <w:sz w:val="32"/>
          <w:szCs w:val="32"/>
          <w:u w:val="single"/>
          <w:rtl/>
        </w:rPr>
        <w:t>הודעה על דחיית מועדים במכרז פומבי מס' 1/14 לאפיון מפורט ופיתוח מערכת לניהול ותפעול המועצות הדתיות</w:t>
      </w:r>
    </w:p>
    <w:p w:rsidR="00CA1A61" w:rsidRDefault="00FE36EE" w:rsidP="00942BA7">
      <w:pPr>
        <w:spacing w:after="0" w:line="360" w:lineRule="auto"/>
        <w:jc w:val="both"/>
        <w:rPr>
          <w:rFonts w:cs="David" w:hint="cs"/>
          <w:sz w:val="28"/>
          <w:szCs w:val="28"/>
          <w:rtl/>
        </w:rPr>
      </w:pPr>
      <w:r w:rsidRPr="00FE36EE">
        <w:rPr>
          <w:rFonts w:cs="David" w:hint="cs"/>
          <w:sz w:val="28"/>
          <w:szCs w:val="28"/>
          <w:rtl/>
        </w:rPr>
        <w:t xml:space="preserve">בהתאם להחלטת ועדת המכרזים </w:t>
      </w:r>
      <w:r>
        <w:rPr>
          <w:rFonts w:cs="David" w:hint="cs"/>
          <w:sz w:val="28"/>
          <w:szCs w:val="28"/>
          <w:rtl/>
        </w:rPr>
        <w:t>המשרדית מיום 2.3.14, ו</w:t>
      </w:r>
      <w:r w:rsidRPr="00FE36EE">
        <w:rPr>
          <w:rFonts w:cs="David" w:hint="cs"/>
          <w:sz w:val="28"/>
          <w:szCs w:val="28"/>
          <w:rtl/>
        </w:rPr>
        <w:t>לצורך מתן שהות נוספת למענה על שאלות ההבהרה</w:t>
      </w:r>
      <w:r w:rsidR="00CA1A61">
        <w:rPr>
          <w:rFonts w:cs="David" w:hint="cs"/>
          <w:sz w:val="28"/>
          <w:szCs w:val="28"/>
          <w:rtl/>
        </w:rPr>
        <w:t xml:space="preserve">, יידחו המועדים הרלוונטיים במכרז </w:t>
      </w:r>
      <w:r w:rsidR="00942BA7">
        <w:rPr>
          <w:rFonts w:cs="David" w:hint="cs"/>
          <w:sz w:val="28"/>
          <w:szCs w:val="28"/>
          <w:rtl/>
        </w:rPr>
        <w:t>שבנדון</w:t>
      </w:r>
      <w:r w:rsidR="00CA1A61">
        <w:rPr>
          <w:rFonts w:cs="David" w:hint="cs"/>
          <w:sz w:val="28"/>
          <w:szCs w:val="28"/>
          <w:rtl/>
        </w:rPr>
        <w:t xml:space="preserve">. </w:t>
      </w:r>
      <w:r w:rsidR="00942BA7">
        <w:rPr>
          <w:rFonts w:cs="David" w:hint="cs"/>
          <w:sz w:val="28"/>
          <w:szCs w:val="28"/>
          <w:u w:val="single"/>
          <w:rtl/>
        </w:rPr>
        <w:t>להלן המועדים החדשים, העדכניים</w:t>
      </w:r>
      <w:r w:rsidR="00CA1A61" w:rsidRPr="00942BA7">
        <w:rPr>
          <w:rFonts w:cs="David" w:hint="cs"/>
          <w:sz w:val="28"/>
          <w:szCs w:val="28"/>
          <w:u w:val="single"/>
          <w:rtl/>
        </w:rPr>
        <w:t>:</w:t>
      </w:r>
      <w:r w:rsidR="00CA1A61">
        <w:rPr>
          <w:rFonts w:cs="David" w:hint="cs"/>
          <w:sz w:val="28"/>
          <w:szCs w:val="28"/>
          <w:rtl/>
        </w:rPr>
        <w:t xml:space="preserve"> </w:t>
      </w:r>
    </w:p>
    <w:p w:rsidR="00FB542A" w:rsidRDefault="00FB542A" w:rsidP="00FB542A">
      <w:pPr>
        <w:pStyle w:val="a9"/>
        <w:numPr>
          <w:ilvl w:val="0"/>
          <w:numId w:val="1"/>
        </w:numPr>
        <w:spacing w:after="0" w:line="360" w:lineRule="auto"/>
        <w:jc w:val="both"/>
        <w:rPr>
          <w:rFonts w:cs="David" w:hint="cs"/>
          <w:sz w:val="28"/>
          <w:szCs w:val="28"/>
        </w:rPr>
      </w:pPr>
      <w:r w:rsidRPr="00FB542A">
        <w:rPr>
          <w:rFonts w:cs="David" w:hint="cs"/>
          <w:sz w:val="28"/>
          <w:szCs w:val="28"/>
          <w:rtl/>
        </w:rPr>
        <w:t xml:space="preserve">תאריך אחרון למענה המשרד לשירותי דת לשאלות הבהרה </w:t>
      </w:r>
      <w:r w:rsidRPr="00FB542A">
        <w:rPr>
          <w:rFonts w:cs="David"/>
          <w:sz w:val="28"/>
          <w:szCs w:val="28"/>
          <w:rtl/>
        </w:rPr>
        <w:t>–</w:t>
      </w:r>
      <w:r w:rsidRPr="00FB542A">
        <w:rPr>
          <w:rFonts w:cs="David" w:hint="cs"/>
          <w:sz w:val="28"/>
          <w:szCs w:val="28"/>
          <w:rtl/>
        </w:rPr>
        <w:t xml:space="preserve"> </w:t>
      </w:r>
      <w:r w:rsidRPr="00FB542A">
        <w:rPr>
          <w:rFonts w:cs="David" w:hint="cs"/>
          <w:b/>
          <w:bCs/>
          <w:sz w:val="28"/>
          <w:szCs w:val="28"/>
          <w:u w:val="single"/>
          <w:rtl/>
        </w:rPr>
        <w:t>18.3.14</w:t>
      </w:r>
      <w:r w:rsidRPr="00FB542A">
        <w:rPr>
          <w:rFonts w:cs="David" w:hint="cs"/>
          <w:b/>
          <w:bCs/>
          <w:sz w:val="28"/>
          <w:szCs w:val="28"/>
          <w:rtl/>
        </w:rPr>
        <w:t>.</w:t>
      </w:r>
    </w:p>
    <w:p w:rsidR="00FB542A" w:rsidRPr="00FB542A" w:rsidRDefault="00FB542A" w:rsidP="00FB542A">
      <w:pPr>
        <w:pStyle w:val="a9"/>
        <w:numPr>
          <w:ilvl w:val="0"/>
          <w:numId w:val="1"/>
        </w:numPr>
        <w:spacing w:after="0" w:line="360" w:lineRule="auto"/>
        <w:jc w:val="both"/>
        <w:rPr>
          <w:rFonts w:cs="David" w:hint="cs"/>
          <w:sz w:val="28"/>
          <w:szCs w:val="28"/>
          <w:rtl/>
        </w:rPr>
      </w:pPr>
      <w:r w:rsidRPr="00FB542A">
        <w:rPr>
          <w:rFonts w:cs="David" w:hint="cs"/>
          <w:sz w:val="28"/>
          <w:szCs w:val="28"/>
          <w:rtl/>
        </w:rPr>
        <w:t xml:space="preserve">תאריך אחרון להגשת ההצעות לתיבת המכרזים </w:t>
      </w:r>
      <w:r w:rsidRPr="00FB542A">
        <w:rPr>
          <w:rFonts w:cs="David"/>
          <w:sz w:val="28"/>
          <w:szCs w:val="28"/>
          <w:rtl/>
        </w:rPr>
        <w:t>–</w:t>
      </w:r>
      <w:r w:rsidRPr="00FB542A">
        <w:rPr>
          <w:rFonts w:cs="David" w:hint="cs"/>
          <w:sz w:val="28"/>
          <w:szCs w:val="28"/>
          <w:rtl/>
        </w:rPr>
        <w:t xml:space="preserve"> </w:t>
      </w:r>
      <w:r w:rsidRPr="00FB542A">
        <w:rPr>
          <w:rFonts w:cs="David" w:hint="cs"/>
          <w:b/>
          <w:bCs/>
          <w:sz w:val="28"/>
          <w:szCs w:val="28"/>
          <w:u w:val="single"/>
          <w:rtl/>
        </w:rPr>
        <w:t>30.4.14 בשעה 12:00</w:t>
      </w:r>
      <w:r w:rsidRPr="00FB542A">
        <w:rPr>
          <w:rFonts w:cs="David" w:hint="cs"/>
          <w:b/>
          <w:bCs/>
          <w:sz w:val="28"/>
          <w:szCs w:val="28"/>
          <w:rtl/>
        </w:rPr>
        <w:t>.</w:t>
      </w:r>
      <w:r w:rsidRPr="00FB542A">
        <w:rPr>
          <w:rFonts w:cs="David" w:hint="cs"/>
          <w:sz w:val="28"/>
          <w:szCs w:val="28"/>
          <w:rtl/>
        </w:rPr>
        <w:t xml:space="preserve"> </w:t>
      </w:r>
    </w:p>
    <w:p w:rsidR="008B546B" w:rsidRDefault="008B546B" w:rsidP="00FB542A">
      <w:pPr>
        <w:spacing w:after="0" w:line="360" w:lineRule="auto"/>
        <w:jc w:val="both"/>
        <w:rPr>
          <w:rFonts w:cs="David" w:hint="cs"/>
          <w:sz w:val="28"/>
          <w:szCs w:val="28"/>
          <w:rtl/>
        </w:rPr>
      </w:pPr>
    </w:p>
    <w:p w:rsidR="00FB542A" w:rsidRDefault="00FB542A" w:rsidP="00FB542A">
      <w:pPr>
        <w:spacing w:after="0" w:line="360" w:lineRule="auto"/>
        <w:jc w:val="both"/>
        <w:rPr>
          <w:rFonts w:cs="David" w:hint="cs"/>
          <w:sz w:val="28"/>
          <w:szCs w:val="28"/>
          <w:rtl/>
        </w:rPr>
      </w:pPr>
      <w:r w:rsidRPr="00FB542A">
        <w:rPr>
          <w:rFonts w:cs="David" w:hint="cs"/>
          <w:sz w:val="28"/>
          <w:szCs w:val="28"/>
          <w:rtl/>
        </w:rPr>
        <w:t xml:space="preserve">לגבי יתר המועדים (המועד של תוקף הערבות בגין הגשת ההצעה ומועד תוקף ההצעה) </w:t>
      </w:r>
      <w:r w:rsidRPr="00FB542A">
        <w:rPr>
          <w:rFonts w:cs="David"/>
          <w:sz w:val="28"/>
          <w:szCs w:val="28"/>
          <w:rtl/>
        </w:rPr>
        <w:t>–</w:t>
      </w:r>
      <w:r w:rsidRPr="00FB542A">
        <w:rPr>
          <w:rFonts w:cs="David" w:hint="cs"/>
          <w:sz w:val="28"/>
          <w:szCs w:val="28"/>
          <w:rtl/>
        </w:rPr>
        <w:t xml:space="preserve"> לא יחולו שינויים. </w:t>
      </w:r>
    </w:p>
    <w:p w:rsidR="008B546B" w:rsidRDefault="008B546B" w:rsidP="00FB542A">
      <w:pPr>
        <w:spacing w:after="0" w:line="360" w:lineRule="auto"/>
        <w:jc w:val="both"/>
        <w:rPr>
          <w:rFonts w:cs="David" w:hint="cs"/>
          <w:sz w:val="28"/>
          <w:szCs w:val="28"/>
          <w:rtl/>
        </w:rPr>
      </w:pPr>
    </w:p>
    <w:p w:rsidR="00C25760" w:rsidRPr="00FB542A" w:rsidRDefault="00C25760" w:rsidP="00C25760">
      <w:pPr>
        <w:spacing w:after="0" w:line="360" w:lineRule="auto"/>
        <w:jc w:val="both"/>
        <w:rPr>
          <w:rFonts w:cs="David" w:hint="cs"/>
          <w:sz w:val="28"/>
          <w:szCs w:val="28"/>
          <w:rtl/>
        </w:rPr>
      </w:pPr>
      <w:bookmarkStart w:id="0" w:name="_GoBack"/>
      <w:bookmarkEnd w:id="0"/>
    </w:p>
    <w:p w:rsidR="00CA1A61" w:rsidRDefault="00CA1A61" w:rsidP="00CA1A61">
      <w:pPr>
        <w:jc w:val="both"/>
        <w:rPr>
          <w:rFonts w:cs="David" w:hint="cs"/>
          <w:sz w:val="28"/>
          <w:szCs w:val="28"/>
          <w:rtl/>
        </w:rPr>
      </w:pPr>
    </w:p>
    <w:p w:rsidR="00FB542A" w:rsidRDefault="00FB542A" w:rsidP="00CA1A61">
      <w:pPr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בכבוד רב, </w:t>
      </w:r>
    </w:p>
    <w:p w:rsidR="00FB542A" w:rsidRDefault="00FB542A" w:rsidP="00CA1A61">
      <w:pPr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  <w:t xml:space="preserve">        ועדת המכרזים </w:t>
      </w:r>
    </w:p>
    <w:p w:rsidR="00FB542A" w:rsidRDefault="00FB542A" w:rsidP="00CA1A61">
      <w:pPr>
        <w:jc w:val="both"/>
        <w:rPr>
          <w:rFonts w:cs="David" w:hint="cs"/>
          <w:sz w:val="28"/>
          <w:szCs w:val="28"/>
          <w:rtl/>
        </w:rPr>
      </w:pPr>
    </w:p>
    <w:p w:rsidR="00FE36EE" w:rsidRPr="00FE36EE" w:rsidRDefault="00CA1A61" w:rsidP="00CA1A61">
      <w:pPr>
        <w:jc w:val="both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</w:t>
      </w:r>
    </w:p>
    <w:p w:rsidR="00D53E83" w:rsidRPr="00FE36EE" w:rsidRDefault="00D53E83">
      <w:pPr>
        <w:rPr>
          <w:rFonts w:cs="David"/>
          <w:sz w:val="28"/>
          <w:szCs w:val="28"/>
        </w:rPr>
      </w:pPr>
    </w:p>
    <w:sectPr w:rsidR="00D53E83" w:rsidRPr="00FE36EE" w:rsidSect="00821A73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A25" w:rsidRDefault="00A55A25" w:rsidP="00A55A25">
      <w:pPr>
        <w:spacing w:after="0" w:line="240" w:lineRule="auto"/>
      </w:pPr>
      <w:r>
        <w:separator/>
      </w:r>
    </w:p>
  </w:endnote>
  <w:endnote w:type="continuationSeparator" w:id="0">
    <w:p w:rsidR="00A55A25" w:rsidRDefault="00A55A25" w:rsidP="00A55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A25" w:rsidRDefault="00A55A25" w:rsidP="00A55A25">
      <w:pPr>
        <w:spacing w:after="0" w:line="240" w:lineRule="auto"/>
      </w:pPr>
      <w:r>
        <w:separator/>
      </w:r>
    </w:p>
  </w:footnote>
  <w:footnote w:type="continuationSeparator" w:id="0">
    <w:p w:rsidR="00A55A25" w:rsidRDefault="00A55A25" w:rsidP="00A55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A25" w:rsidRDefault="00A55A25" w:rsidP="00A55A25">
    <w:pPr>
      <w:pStyle w:val="a3"/>
      <w:rPr>
        <w:rFonts w:hint="cs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2379345</wp:posOffset>
          </wp:positionH>
          <wp:positionV relativeFrom="paragraph">
            <wp:posOffset>53975</wp:posOffset>
          </wp:positionV>
          <wp:extent cx="457200" cy="514350"/>
          <wp:effectExtent l="0" t="0" r="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</w:t>
    </w:r>
    <w:r>
      <w:rPr>
        <w:rFonts w:hint="cs"/>
        <w:rtl/>
      </w:rPr>
      <w:tab/>
    </w:r>
  </w:p>
  <w:p w:rsidR="00A55A25" w:rsidRDefault="00A55A25" w:rsidP="00A55A25">
    <w:pPr>
      <w:pStyle w:val="a3"/>
      <w:rPr>
        <w:rFonts w:hint="cs"/>
        <w:rtl/>
      </w:rPr>
    </w:pPr>
  </w:p>
  <w:p w:rsidR="00A55A25" w:rsidRDefault="00A55A25" w:rsidP="00A55A25">
    <w:pPr>
      <w:pStyle w:val="a3"/>
      <w:rPr>
        <w:rFonts w:hint="cs"/>
        <w:rtl/>
      </w:rPr>
    </w:pPr>
  </w:p>
  <w:p w:rsidR="00A55A25" w:rsidRDefault="00A55A25" w:rsidP="00A55A25">
    <w:pPr>
      <w:pStyle w:val="a3"/>
      <w:rPr>
        <w:rFonts w:hint="cs"/>
        <w:rtl/>
      </w:rPr>
    </w:pPr>
  </w:p>
  <w:p w:rsidR="00A55A25" w:rsidRDefault="00A55A25" w:rsidP="00A55A25">
    <w:pPr>
      <w:pStyle w:val="a3"/>
      <w:tabs>
        <w:tab w:val="clear" w:pos="4153"/>
      </w:tabs>
      <w:jc w:val="center"/>
      <w:rPr>
        <w:rFonts w:cs="Narkisim"/>
        <w:b/>
        <w:bCs/>
        <w:color w:val="000080"/>
        <w:szCs w:val="28"/>
        <w:rtl/>
      </w:rPr>
    </w:pPr>
    <w:r w:rsidRPr="00925C37">
      <w:rPr>
        <w:rFonts w:cs="Narkisim" w:hint="cs"/>
        <w:b/>
        <w:bCs/>
        <w:color w:val="000080"/>
        <w:szCs w:val="28"/>
        <w:rtl/>
      </w:rPr>
      <w:t>המשרד לשירותי דת</w:t>
    </w:r>
  </w:p>
  <w:p w:rsidR="00A55A25" w:rsidRPr="00A55A25" w:rsidRDefault="00A55A25" w:rsidP="00A55A25">
    <w:pPr>
      <w:pStyle w:val="a3"/>
      <w:tabs>
        <w:tab w:val="clear" w:pos="4153"/>
      </w:tabs>
      <w:spacing w:line="360" w:lineRule="auto"/>
      <w:jc w:val="center"/>
      <w:rPr>
        <w:rFonts w:cs="Guttman Yad-Brush" w:hint="cs"/>
        <w:b/>
        <w:bCs/>
        <w:color w:val="000080"/>
        <w:rtl/>
      </w:rPr>
    </w:pPr>
    <w:r w:rsidRPr="00805EB8">
      <w:rPr>
        <w:rFonts w:cs="Guttman Yad-Brush" w:hint="cs"/>
        <w:b/>
        <w:bCs/>
        <w:color w:val="000080"/>
        <w:rtl/>
      </w:rPr>
      <w:t>ועדת מכרזים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07236"/>
    <w:multiLevelType w:val="hybridMultilevel"/>
    <w:tmpl w:val="2E40C000"/>
    <w:lvl w:ilvl="0" w:tplc="EF88EC4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463"/>
    <w:rsid w:val="006F04A7"/>
    <w:rsid w:val="00821A73"/>
    <w:rsid w:val="008B546B"/>
    <w:rsid w:val="00942BA7"/>
    <w:rsid w:val="00A55A25"/>
    <w:rsid w:val="00B92C33"/>
    <w:rsid w:val="00C25760"/>
    <w:rsid w:val="00CA1A61"/>
    <w:rsid w:val="00D53E83"/>
    <w:rsid w:val="00E84463"/>
    <w:rsid w:val="00FB542A"/>
    <w:rsid w:val="00FE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55A2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A55A25"/>
  </w:style>
  <w:style w:type="paragraph" w:styleId="a5">
    <w:name w:val="footer"/>
    <w:basedOn w:val="a"/>
    <w:link w:val="a6"/>
    <w:uiPriority w:val="99"/>
    <w:unhideWhenUsed/>
    <w:rsid w:val="00A55A2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55A25"/>
  </w:style>
  <w:style w:type="paragraph" w:styleId="a7">
    <w:name w:val="Balloon Text"/>
    <w:basedOn w:val="a"/>
    <w:link w:val="a8"/>
    <w:uiPriority w:val="99"/>
    <w:semiHidden/>
    <w:unhideWhenUsed/>
    <w:rsid w:val="00A55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5A2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B54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55A2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A55A25"/>
  </w:style>
  <w:style w:type="paragraph" w:styleId="a5">
    <w:name w:val="footer"/>
    <w:basedOn w:val="a"/>
    <w:link w:val="a6"/>
    <w:uiPriority w:val="99"/>
    <w:unhideWhenUsed/>
    <w:rsid w:val="00A55A2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55A25"/>
  </w:style>
  <w:style w:type="paragraph" w:styleId="a7">
    <w:name w:val="Balloon Text"/>
    <w:basedOn w:val="a"/>
    <w:link w:val="a8"/>
    <w:uiPriority w:val="99"/>
    <w:semiHidden/>
    <w:unhideWhenUsed/>
    <w:rsid w:val="00A55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55A2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B5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88</Words>
  <Characters>445</Characters>
  <Application>Microsoft Office Word</Application>
  <DocSecurity>0</DocSecurity>
  <Lines>3</Lines>
  <Paragraphs>1</Paragraphs>
  <ScaleCrop>false</ScaleCrop>
  <Company>Religions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elad</dc:creator>
  <cp:lastModifiedBy>elad</cp:lastModifiedBy>
  <cp:revision>13</cp:revision>
  <dcterms:created xsi:type="dcterms:W3CDTF">2014-03-03T09:59:00Z</dcterms:created>
  <dcterms:modified xsi:type="dcterms:W3CDTF">2014-03-03T10:24:00Z</dcterms:modified>
</cp:coreProperties>
</file>